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C3" w:rsidRPr="009F40C3" w:rsidRDefault="009F40C3" w:rsidP="009F40C3">
      <w:pPr>
        <w:spacing w:before="100" w:beforeAutospacing="1" w:after="100" w:afterAutospacing="1" w:line="240" w:lineRule="auto"/>
        <w:ind w:left="-270"/>
        <w:rPr>
          <w:rFonts w:ascii="Times New Roman" w:eastAsia="Times New Roman" w:hAnsi="Times New Roman" w:cs="Times New Roman"/>
          <w:sz w:val="20"/>
          <w:szCs w:val="20"/>
        </w:rPr>
      </w:pPr>
      <w:r w:rsidRPr="009F40C3">
        <w:rPr>
          <w:rFonts w:ascii="Stencil" w:eastAsia="Times New Roman" w:hAnsi="Stencil" w:cs="Times New Roman"/>
          <w:sz w:val="20"/>
          <w:szCs w:val="20"/>
        </w:rPr>
        <w:t>Armin polyurethane &amp; polyurea</w:t>
      </w:r>
      <w:r w:rsidRPr="009F40C3">
        <w:rPr>
          <w:rFonts w:ascii="Times New Roman" w:eastAsia="Times New Roman" w:hAnsi="Times New Roman" w:cs="Times New Roman"/>
          <w:sz w:val="20"/>
          <w:szCs w:val="20"/>
        </w:rPr>
        <w:t xml:space="preserve"> </w:t>
      </w:r>
    </w:p>
    <w:p w:rsidR="00451DDC" w:rsidRPr="00451DDC" w:rsidRDefault="00451DDC" w:rsidP="00451DDC">
      <w:pPr>
        <w:spacing w:before="100" w:beforeAutospacing="1" w:after="100" w:afterAutospacing="1"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Why is Polyurethane Foam so effective?</w:t>
      </w:r>
    </w:p>
    <w:tbl>
      <w:tblPr>
        <w:tblW w:w="5000" w:type="pct"/>
        <w:tblCellSpacing w:w="15" w:type="dxa"/>
        <w:tblCellMar>
          <w:top w:w="15" w:type="dxa"/>
          <w:left w:w="15" w:type="dxa"/>
          <w:bottom w:w="15" w:type="dxa"/>
          <w:right w:w="15" w:type="dxa"/>
        </w:tblCellMar>
        <w:tblLook w:val="04A0"/>
      </w:tblPr>
      <w:tblGrid>
        <w:gridCol w:w="670"/>
        <w:gridCol w:w="446"/>
        <w:gridCol w:w="9414"/>
      </w:tblGrid>
      <w:tr w:rsidR="00451DDC" w:rsidRPr="00451DDC" w:rsidTr="00451DDC">
        <w:trPr>
          <w:tblCellSpacing w:w="15" w:type="dxa"/>
        </w:trPr>
        <w:tc>
          <w:tcPr>
            <w:tcW w:w="300" w:type="pct"/>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1" name="Picture 1"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gridSpan w:val="2"/>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Stops Air Infiltration</w:t>
            </w:r>
          </w:p>
        </w:tc>
      </w:tr>
      <w:tr w:rsidR="00451DDC" w:rsidRPr="00451DDC" w:rsidTr="00451DDC">
        <w:trPr>
          <w:tblCellSpacing w:w="15" w:type="dxa"/>
        </w:trPr>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200" w:type="pct"/>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color w:val="0000FF"/>
                <w:sz w:val="12"/>
                <w:szCs w:val="12"/>
              </w:rPr>
              <w:drawing>
                <wp:inline distT="0" distB="0" distL="0" distR="0">
                  <wp:extent cx="116840" cy="155575"/>
                  <wp:effectExtent l="19050" t="0" r="0" b="0"/>
                  <wp:docPr id="2" name="Picture 2" descr="http://dwyersspecialty.com/images/arrow_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wyersspecialty.com/images/arrow_2.gif">
                            <a:hlinkClick r:id="rId5"/>
                          </pic:cNvPr>
                          <pic:cNvPicPr>
                            <a:picLocks noChangeAspect="1" noChangeArrowheads="1"/>
                          </pic:cNvPicPr>
                        </pic:nvPicPr>
                        <pic:blipFill>
                          <a:blip r:embed="rId6"/>
                          <a:srcRect/>
                          <a:stretch>
                            <a:fillRect/>
                          </a:stretch>
                        </pic:blipFill>
                        <pic:spPr bwMode="auto">
                          <a:xfrm>
                            <a:off x="0" y="0"/>
                            <a:ext cx="116840" cy="155575"/>
                          </a:xfrm>
                          <a:prstGeom prst="rect">
                            <a:avLst/>
                          </a:prstGeom>
                          <a:noFill/>
                          <a:ln w="9525">
                            <a:noFill/>
                            <a:miter lim="800000"/>
                            <a:headEnd/>
                            <a:tailEnd/>
                          </a:ln>
                        </pic:spPr>
                      </pic:pic>
                    </a:graphicData>
                  </a:graphic>
                </wp:inline>
              </w:drawing>
            </w:r>
          </w:p>
        </w:tc>
        <w:tc>
          <w:tcPr>
            <w:tcW w:w="4500" w:type="pct"/>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Minimizes air flow</w:t>
            </w:r>
          </w:p>
        </w:tc>
      </w:tr>
      <w:tr w:rsidR="00451DDC" w:rsidRPr="00451DDC" w:rsidTr="00451DDC">
        <w:trPr>
          <w:tblCellSpacing w:w="15" w:type="dxa"/>
        </w:trPr>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color w:val="0000FF"/>
                <w:sz w:val="12"/>
                <w:szCs w:val="12"/>
              </w:rPr>
              <w:drawing>
                <wp:inline distT="0" distB="0" distL="0" distR="0">
                  <wp:extent cx="116840" cy="155575"/>
                  <wp:effectExtent l="19050" t="0" r="0" b="0"/>
                  <wp:docPr id="3" name="Picture 3" descr="http://dwyersspecialty.com/images/arrow_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wyersspecialty.com/images/arrow_2.gif">
                            <a:hlinkClick r:id="rId5"/>
                          </pic:cNvPr>
                          <pic:cNvPicPr>
                            <a:picLocks noChangeAspect="1" noChangeArrowheads="1"/>
                          </pic:cNvPicPr>
                        </pic:nvPicPr>
                        <pic:blipFill>
                          <a:blip r:embed="rId6"/>
                          <a:srcRect/>
                          <a:stretch>
                            <a:fillRect/>
                          </a:stretch>
                        </pic:blipFill>
                        <pic:spPr bwMode="auto">
                          <a:xfrm>
                            <a:off x="0" y="0"/>
                            <a:ext cx="116840"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Helps eliminate drafts and provides for comfortable, even heat</w:t>
            </w:r>
          </w:p>
        </w:tc>
      </w:tr>
      <w:tr w:rsidR="00451DDC" w:rsidRPr="00451DDC" w:rsidTr="00451DDC">
        <w:trPr>
          <w:tblCellSpacing w:w="15" w:type="dxa"/>
        </w:trPr>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color w:val="0000FF"/>
                <w:sz w:val="12"/>
                <w:szCs w:val="12"/>
              </w:rPr>
              <w:drawing>
                <wp:inline distT="0" distB="0" distL="0" distR="0">
                  <wp:extent cx="116840" cy="155575"/>
                  <wp:effectExtent l="19050" t="0" r="0" b="0"/>
                  <wp:docPr id="4" name="Picture 4" descr="http://dwyersspecialty.com/images/arrow_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wyersspecialty.com/images/arrow_2.gif">
                            <a:hlinkClick r:id="rId5"/>
                          </pic:cNvPr>
                          <pic:cNvPicPr>
                            <a:picLocks noChangeAspect="1" noChangeArrowheads="1"/>
                          </pic:cNvPicPr>
                        </pic:nvPicPr>
                        <pic:blipFill>
                          <a:blip r:embed="rId6"/>
                          <a:srcRect/>
                          <a:stretch>
                            <a:fillRect/>
                          </a:stretch>
                        </pic:blipFill>
                        <pic:spPr bwMode="auto">
                          <a:xfrm>
                            <a:off x="0" y="0"/>
                            <a:ext cx="116840"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Provides better humidity control</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5" name="Picture 5"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gridSpan w:val="2"/>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High Insulation Value</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color w:val="0000FF"/>
                <w:sz w:val="12"/>
                <w:szCs w:val="12"/>
              </w:rPr>
              <w:drawing>
                <wp:inline distT="0" distB="0" distL="0" distR="0">
                  <wp:extent cx="116840" cy="155575"/>
                  <wp:effectExtent l="19050" t="0" r="0" b="0"/>
                  <wp:docPr id="6" name="Picture 6" descr="http://dwyersspecialty.com/images/arrow_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wyersspecialty.com/images/arrow_2.gif">
                            <a:hlinkClick r:id="rId5"/>
                          </pic:cNvPr>
                          <pic:cNvPicPr>
                            <a:picLocks noChangeAspect="1" noChangeArrowheads="1"/>
                          </pic:cNvPicPr>
                        </pic:nvPicPr>
                        <pic:blipFill>
                          <a:blip r:embed="rId6"/>
                          <a:srcRect/>
                          <a:stretch>
                            <a:fillRect/>
                          </a:stretch>
                        </pic:blipFill>
                        <pic:spPr bwMode="auto">
                          <a:xfrm>
                            <a:off x="0" y="0"/>
                            <a:ext cx="116840"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Best R-value per inch of any readily available insulation allows you to fix more insulation in a tighter space</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color w:val="0000FF"/>
                <w:sz w:val="12"/>
                <w:szCs w:val="12"/>
              </w:rPr>
              <w:drawing>
                <wp:inline distT="0" distB="0" distL="0" distR="0">
                  <wp:extent cx="116840" cy="155575"/>
                  <wp:effectExtent l="19050" t="0" r="0" b="0"/>
                  <wp:docPr id="7" name="Picture 7" descr="http://dwyersspecialty.com/images/arrow_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wyersspecialty.com/images/arrow_2.gif">
                            <a:hlinkClick r:id="rId5"/>
                          </pic:cNvPr>
                          <pic:cNvPicPr>
                            <a:picLocks noChangeAspect="1" noChangeArrowheads="1"/>
                          </pic:cNvPicPr>
                        </pic:nvPicPr>
                        <pic:blipFill>
                          <a:blip r:embed="rId6"/>
                          <a:srcRect/>
                          <a:stretch>
                            <a:fillRect/>
                          </a:stretch>
                        </pic:blipFill>
                        <pic:spPr bwMode="auto">
                          <a:xfrm>
                            <a:off x="0" y="0"/>
                            <a:ext cx="116840"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Performs in hot as well as cold temperatures</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8" name="Picture 8"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gridSpan w:val="2"/>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Moisture Resistant</w:t>
            </w:r>
          </w:p>
        </w:tc>
      </w:tr>
      <w:tr w:rsidR="00451DDC" w:rsidRPr="00451DDC" w:rsidTr="00451DDC">
        <w:trPr>
          <w:tblCellSpacing w:w="15" w:type="dxa"/>
        </w:trPr>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color w:val="0000FF"/>
                <w:sz w:val="12"/>
                <w:szCs w:val="12"/>
              </w:rPr>
              <w:drawing>
                <wp:inline distT="0" distB="0" distL="0" distR="0">
                  <wp:extent cx="116840" cy="155575"/>
                  <wp:effectExtent l="19050" t="0" r="0" b="0"/>
                  <wp:docPr id="9" name="Picture 9" descr="http://dwyersspecialty.com/images/arrow_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wyersspecialty.com/images/arrow_2.gif">
                            <a:hlinkClick r:id="rId5"/>
                          </pic:cNvPr>
                          <pic:cNvPicPr>
                            <a:picLocks noChangeAspect="1" noChangeArrowheads="1"/>
                          </pic:cNvPicPr>
                        </pic:nvPicPr>
                        <pic:blipFill>
                          <a:blip r:embed="rId6"/>
                          <a:srcRect/>
                          <a:stretch>
                            <a:fillRect/>
                          </a:stretch>
                        </pic:blipFill>
                        <pic:spPr bwMode="auto">
                          <a:xfrm>
                            <a:off x="0" y="0"/>
                            <a:ext cx="116840"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Stops moisture driven elements due to its closed cell salability</w:t>
            </w:r>
          </w:p>
        </w:tc>
      </w:tr>
      <w:tr w:rsidR="00451DDC" w:rsidRPr="00451DDC" w:rsidTr="00451DDC">
        <w:trPr>
          <w:tblCellSpacing w:w="15" w:type="dxa"/>
        </w:trPr>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color w:val="0000FF"/>
                <w:sz w:val="12"/>
                <w:szCs w:val="12"/>
              </w:rPr>
              <w:drawing>
                <wp:inline distT="0" distB="0" distL="0" distR="0">
                  <wp:extent cx="116840" cy="155575"/>
                  <wp:effectExtent l="19050" t="0" r="0" b="0"/>
                  <wp:docPr id="10" name="Picture 10" descr="http://dwyersspecialty.com/images/arrow_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wyersspecialty.com/images/arrow_2.gif">
                            <a:hlinkClick r:id="rId5"/>
                          </pic:cNvPr>
                          <pic:cNvPicPr>
                            <a:picLocks noChangeAspect="1" noChangeArrowheads="1"/>
                          </pic:cNvPicPr>
                        </pic:nvPicPr>
                        <pic:blipFill>
                          <a:blip r:embed="rId6"/>
                          <a:srcRect/>
                          <a:stretch>
                            <a:fillRect/>
                          </a:stretch>
                        </pic:blipFill>
                        <pic:spPr bwMode="auto">
                          <a:xfrm>
                            <a:off x="0" y="0"/>
                            <a:ext cx="116840"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Dries with minimal insulation value loss</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11" name="Picture 11"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gridSpan w:val="2"/>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Spray Applied</w:t>
            </w:r>
          </w:p>
        </w:tc>
      </w:tr>
      <w:tr w:rsidR="00451DDC" w:rsidRPr="00451DDC" w:rsidTr="00451DDC">
        <w:trPr>
          <w:tblCellSpacing w:w="15" w:type="dxa"/>
        </w:trPr>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color w:val="0000FF"/>
                <w:sz w:val="12"/>
                <w:szCs w:val="12"/>
              </w:rPr>
              <w:drawing>
                <wp:inline distT="0" distB="0" distL="0" distR="0">
                  <wp:extent cx="116840" cy="155575"/>
                  <wp:effectExtent l="19050" t="0" r="0" b="0"/>
                  <wp:docPr id="12" name="Picture 12" descr="http://dwyersspecialty.com/images/arrow_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wyersspecialty.com/images/arrow_2.gif">
                            <a:hlinkClick r:id="rId5"/>
                          </pic:cNvPr>
                          <pic:cNvPicPr>
                            <a:picLocks noChangeAspect="1" noChangeArrowheads="1"/>
                          </pic:cNvPicPr>
                        </pic:nvPicPr>
                        <pic:blipFill>
                          <a:blip r:embed="rId6"/>
                          <a:srcRect/>
                          <a:stretch>
                            <a:fillRect/>
                          </a:stretch>
                        </pic:blipFill>
                        <pic:spPr bwMode="auto">
                          <a:xfrm>
                            <a:off x="0" y="0"/>
                            <a:ext cx="116840"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Seals cracks and crevices</w:t>
            </w:r>
          </w:p>
        </w:tc>
      </w:tr>
      <w:tr w:rsidR="00451DDC" w:rsidRPr="00451DDC" w:rsidTr="00451DDC">
        <w:trPr>
          <w:tblCellSpacing w:w="15" w:type="dxa"/>
        </w:trPr>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color w:val="0000FF"/>
                <w:sz w:val="12"/>
                <w:szCs w:val="12"/>
              </w:rPr>
              <w:drawing>
                <wp:inline distT="0" distB="0" distL="0" distR="0">
                  <wp:extent cx="116840" cy="155575"/>
                  <wp:effectExtent l="19050" t="0" r="0" b="0"/>
                  <wp:docPr id="13" name="Picture 13" descr="http://dwyersspecialty.com/images/arrow_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wyersspecialty.com/images/arrow_2.gif">
                            <a:hlinkClick r:id="rId5"/>
                          </pic:cNvPr>
                          <pic:cNvPicPr>
                            <a:picLocks noChangeAspect="1" noChangeArrowheads="1"/>
                          </pic:cNvPicPr>
                        </pic:nvPicPr>
                        <pic:blipFill>
                          <a:blip r:embed="rId6"/>
                          <a:srcRect/>
                          <a:stretch>
                            <a:fillRect/>
                          </a:stretch>
                        </pic:blipFill>
                        <pic:spPr bwMode="auto">
                          <a:xfrm>
                            <a:off x="0" y="0"/>
                            <a:ext cx="116840"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Insulates hard to reach areas</w:t>
            </w:r>
          </w:p>
        </w:tc>
      </w:tr>
      <w:tr w:rsidR="00451DDC" w:rsidRPr="00451DDC" w:rsidTr="00451DDC">
        <w:trPr>
          <w:tblCellSpacing w:w="15" w:type="dxa"/>
        </w:trPr>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color w:val="0000FF"/>
                <w:sz w:val="12"/>
                <w:szCs w:val="12"/>
              </w:rPr>
              <w:drawing>
                <wp:inline distT="0" distB="0" distL="0" distR="0">
                  <wp:extent cx="116840" cy="155575"/>
                  <wp:effectExtent l="19050" t="0" r="0" b="0"/>
                  <wp:docPr id="14" name="Picture 14" descr="http://dwyersspecialty.com/images/arrow_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wyersspecialty.com/images/arrow_2.gif">
                            <a:hlinkClick r:id="rId5"/>
                          </pic:cNvPr>
                          <pic:cNvPicPr>
                            <a:picLocks noChangeAspect="1" noChangeArrowheads="1"/>
                          </pic:cNvPicPr>
                        </pic:nvPicPr>
                        <pic:blipFill>
                          <a:blip r:embed="rId6"/>
                          <a:srcRect/>
                          <a:stretch>
                            <a:fillRect/>
                          </a:stretch>
                        </pic:blipFill>
                        <pic:spPr bwMode="auto">
                          <a:xfrm>
                            <a:off x="0" y="0"/>
                            <a:ext cx="116840"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Quick, easy application by professionals</w:t>
            </w:r>
          </w:p>
        </w:tc>
      </w:tr>
      <w:tr w:rsidR="00451DDC" w:rsidRPr="00451DDC" w:rsidTr="00451DDC">
        <w:trPr>
          <w:tblCellSpacing w:w="15" w:type="dxa"/>
        </w:trPr>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color w:val="0000FF"/>
                <w:sz w:val="12"/>
                <w:szCs w:val="12"/>
              </w:rPr>
              <w:drawing>
                <wp:inline distT="0" distB="0" distL="0" distR="0">
                  <wp:extent cx="116840" cy="155575"/>
                  <wp:effectExtent l="19050" t="0" r="0" b="0"/>
                  <wp:docPr id="15" name="Picture 15" descr="http://dwyersspecialty.com/images/arrow_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wyersspecialty.com/images/arrow_2.gif">
                            <a:hlinkClick r:id="rId5"/>
                          </pic:cNvPr>
                          <pic:cNvPicPr>
                            <a:picLocks noChangeAspect="1" noChangeArrowheads="1"/>
                          </pic:cNvPicPr>
                        </pic:nvPicPr>
                        <pic:blipFill>
                          <a:blip r:embed="rId6"/>
                          <a:srcRect/>
                          <a:stretch>
                            <a:fillRect/>
                          </a:stretch>
                        </pic:blipFill>
                        <pic:spPr bwMode="auto">
                          <a:xfrm>
                            <a:off x="0" y="0"/>
                            <a:ext cx="116840"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Provides a seamless layer of insulation</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16" name="Picture 16"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gridSpan w:val="2"/>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Rigid</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color w:val="0000FF"/>
                <w:sz w:val="12"/>
                <w:szCs w:val="12"/>
              </w:rPr>
              <w:drawing>
                <wp:inline distT="0" distB="0" distL="0" distR="0">
                  <wp:extent cx="116840" cy="155575"/>
                  <wp:effectExtent l="19050" t="0" r="0" b="0"/>
                  <wp:docPr id="17" name="Picture 17" descr="http://dwyersspecialty.com/images/arrow_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wyersspecialty.com/images/arrow_2.gif">
                            <a:hlinkClick r:id="rId5"/>
                          </pic:cNvPr>
                          <pic:cNvPicPr>
                            <a:picLocks noChangeAspect="1" noChangeArrowheads="1"/>
                          </pic:cNvPicPr>
                        </pic:nvPicPr>
                        <pic:blipFill>
                          <a:blip r:embed="rId6"/>
                          <a:srcRect/>
                          <a:stretch>
                            <a:fillRect/>
                          </a:stretch>
                        </pic:blipFill>
                        <pic:spPr bwMode="auto">
                          <a:xfrm>
                            <a:off x="0" y="0"/>
                            <a:ext cx="116840"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Will not settle</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color w:val="0000FF"/>
                <w:sz w:val="12"/>
                <w:szCs w:val="12"/>
              </w:rPr>
              <w:drawing>
                <wp:inline distT="0" distB="0" distL="0" distR="0">
                  <wp:extent cx="116840" cy="155575"/>
                  <wp:effectExtent l="19050" t="0" r="0" b="0"/>
                  <wp:docPr id="18" name="Picture 18" descr="http://dwyersspecialty.com/images/arrow_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wyersspecialty.com/images/arrow_2.gif">
                            <a:hlinkClick r:id="rId5"/>
                          </pic:cNvPr>
                          <pic:cNvPicPr>
                            <a:picLocks noChangeAspect="1" noChangeArrowheads="1"/>
                          </pic:cNvPicPr>
                        </pic:nvPicPr>
                        <pic:blipFill>
                          <a:blip r:embed="rId6"/>
                          <a:srcRect/>
                          <a:stretch>
                            <a:fillRect/>
                          </a:stretch>
                        </pic:blipFill>
                        <pic:spPr bwMode="auto">
                          <a:xfrm>
                            <a:off x="0" y="0"/>
                            <a:ext cx="116840"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Adds structural strength</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color w:val="0000FF"/>
                <w:sz w:val="12"/>
                <w:szCs w:val="12"/>
              </w:rPr>
              <w:drawing>
                <wp:inline distT="0" distB="0" distL="0" distR="0">
                  <wp:extent cx="116840" cy="155575"/>
                  <wp:effectExtent l="19050" t="0" r="0" b="0"/>
                  <wp:docPr id="19" name="Picture 19" descr="http://dwyersspecialty.com/images/arrow_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wyersspecialty.com/images/arrow_2.gif">
                            <a:hlinkClick r:id="rId5"/>
                          </pic:cNvPr>
                          <pic:cNvPicPr>
                            <a:picLocks noChangeAspect="1" noChangeArrowheads="1"/>
                          </pic:cNvPicPr>
                        </pic:nvPicPr>
                        <pic:blipFill>
                          <a:blip r:embed="rId6"/>
                          <a:srcRect/>
                          <a:stretch>
                            <a:fillRect/>
                          </a:stretch>
                        </pic:blipFill>
                        <pic:spPr bwMode="auto">
                          <a:xfrm>
                            <a:off x="0" y="0"/>
                            <a:ext cx="116840"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Solid nature inhibits insect penetration</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color w:val="0000FF"/>
                <w:sz w:val="12"/>
                <w:szCs w:val="12"/>
              </w:rPr>
              <w:drawing>
                <wp:inline distT="0" distB="0" distL="0" distR="0">
                  <wp:extent cx="116840" cy="155575"/>
                  <wp:effectExtent l="19050" t="0" r="0" b="0"/>
                  <wp:docPr id="20" name="Picture 20" descr="http://dwyersspecialty.com/images/arrow_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wyersspecialty.com/images/arrow_2.gif">
                            <a:hlinkClick r:id="rId5"/>
                          </pic:cNvPr>
                          <pic:cNvPicPr>
                            <a:picLocks noChangeAspect="1" noChangeArrowheads="1"/>
                          </pic:cNvPicPr>
                        </pic:nvPicPr>
                        <pic:blipFill>
                          <a:blip r:embed="rId6"/>
                          <a:srcRect/>
                          <a:stretch>
                            <a:fillRect/>
                          </a:stretch>
                        </pic:blipFill>
                        <pic:spPr bwMode="auto">
                          <a:xfrm>
                            <a:off x="0" y="0"/>
                            <a:ext cx="116840"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Seals cracks from unwanted gas and odor penetration</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21" name="Picture 21"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gridSpan w:val="2"/>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Light Weight</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color w:val="0000FF"/>
                <w:sz w:val="12"/>
                <w:szCs w:val="12"/>
              </w:rPr>
              <w:drawing>
                <wp:inline distT="0" distB="0" distL="0" distR="0">
                  <wp:extent cx="116840" cy="155575"/>
                  <wp:effectExtent l="19050" t="0" r="0" b="0"/>
                  <wp:docPr id="22" name="Picture 22" descr="http://dwyersspecialty.com/images/arrow_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wyersspecialty.com/images/arrow_2.gif">
                            <a:hlinkClick r:id="rId5"/>
                          </pic:cNvPr>
                          <pic:cNvPicPr>
                            <a:picLocks noChangeAspect="1" noChangeArrowheads="1"/>
                          </pic:cNvPicPr>
                        </pic:nvPicPr>
                        <pic:blipFill>
                          <a:blip r:embed="rId6"/>
                          <a:srcRect/>
                          <a:stretch>
                            <a:fillRect/>
                          </a:stretch>
                        </pic:blipFill>
                        <pic:spPr bwMode="auto">
                          <a:xfrm>
                            <a:off x="0" y="0"/>
                            <a:ext cx="116840"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Does not sag</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color w:val="0000FF"/>
                <w:sz w:val="12"/>
                <w:szCs w:val="12"/>
              </w:rPr>
              <w:drawing>
                <wp:inline distT="0" distB="0" distL="0" distR="0">
                  <wp:extent cx="116840" cy="155575"/>
                  <wp:effectExtent l="19050" t="0" r="0" b="0"/>
                  <wp:docPr id="23" name="Picture 23" descr="http://dwyersspecialty.com/images/arrow_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wyersspecialty.com/images/arrow_2.gif">
                            <a:hlinkClick r:id="rId5"/>
                          </pic:cNvPr>
                          <pic:cNvPicPr>
                            <a:picLocks noChangeAspect="1" noChangeArrowheads="1"/>
                          </pic:cNvPicPr>
                        </pic:nvPicPr>
                        <pic:blipFill>
                          <a:blip r:embed="rId6"/>
                          <a:srcRect/>
                          <a:stretch>
                            <a:fillRect/>
                          </a:stretch>
                        </pic:blipFill>
                        <pic:spPr bwMode="auto">
                          <a:xfrm>
                            <a:off x="0" y="0"/>
                            <a:ext cx="116840"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High degree of strength to weight ratio</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color w:val="0000FF"/>
                <w:sz w:val="12"/>
                <w:szCs w:val="12"/>
              </w:rPr>
              <w:drawing>
                <wp:inline distT="0" distB="0" distL="0" distR="0">
                  <wp:extent cx="116840" cy="155575"/>
                  <wp:effectExtent l="19050" t="0" r="0" b="0"/>
                  <wp:docPr id="24" name="Picture 24" descr="http://dwyersspecialty.com/images/arrow_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wyersspecialty.com/images/arrow_2.gif">
                            <a:hlinkClick r:id="rId5"/>
                          </pic:cNvPr>
                          <pic:cNvPicPr>
                            <a:picLocks noChangeAspect="1" noChangeArrowheads="1"/>
                          </pic:cNvPicPr>
                        </pic:nvPicPr>
                        <pic:blipFill>
                          <a:blip r:embed="rId6"/>
                          <a:srcRect/>
                          <a:stretch>
                            <a:fillRect/>
                          </a:stretch>
                        </pic:blipFill>
                        <pic:spPr bwMode="auto">
                          <a:xfrm>
                            <a:off x="0" y="0"/>
                            <a:ext cx="116840"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Adds very little weight to ceiling or roof areas</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25" name="Picture 25"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gridSpan w:val="2"/>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Excellent Adhesion</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color w:val="0000FF"/>
                <w:sz w:val="12"/>
                <w:szCs w:val="12"/>
              </w:rPr>
              <w:drawing>
                <wp:inline distT="0" distB="0" distL="0" distR="0">
                  <wp:extent cx="116840" cy="155575"/>
                  <wp:effectExtent l="19050" t="0" r="0" b="0"/>
                  <wp:docPr id="26" name="Picture 26" descr="http://dwyersspecialty.com/images/arrow_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wyersspecialty.com/images/arrow_2.gif">
                            <a:hlinkClick r:id="rId5"/>
                          </pic:cNvPr>
                          <pic:cNvPicPr>
                            <a:picLocks noChangeAspect="1" noChangeArrowheads="1"/>
                          </pic:cNvPicPr>
                        </pic:nvPicPr>
                        <pic:blipFill>
                          <a:blip r:embed="rId6"/>
                          <a:srcRect/>
                          <a:stretch>
                            <a:fillRect/>
                          </a:stretch>
                        </pic:blipFill>
                        <pic:spPr bwMode="auto">
                          <a:xfrm>
                            <a:off x="0" y="0"/>
                            <a:ext cx="116840"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Does not need fasteners to hold it into place</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27" name="Picture 27"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gridSpan w:val="2"/>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Code Approved</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color w:val="0000FF"/>
                <w:sz w:val="12"/>
                <w:szCs w:val="12"/>
              </w:rPr>
              <w:drawing>
                <wp:inline distT="0" distB="0" distL="0" distR="0">
                  <wp:extent cx="116840" cy="155575"/>
                  <wp:effectExtent l="19050" t="0" r="0" b="0"/>
                  <wp:docPr id="28" name="Picture 28" descr="http://dwyersspecialty.com/images/arrow_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wyersspecialty.com/images/arrow_2.gif">
                            <a:hlinkClick r:id="rId5"/>
                          </pic:cNvPr>
                          <pic:cNvPicPr>
                            <a:picLocks noChangeAspect="1" noChangeArrowheads="1"/>
                          </pic:cNvPicPr>
                        </pic:nvPicPr>
                        <pic:blipFill>
                          <a:blip r:embed="rId6"/>
                          <a:srcRect/>
                          <a:stretch>
                            <a:fillRect/>
                          </a:stretch>
                        </pic:blipFill>
                        <pic:spPr bwMode="auto">
                          <a:xfrm>
                            <a:off x="0" y="0"/>
                            <a:ext cx="116840"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Materials meet building code requirements and are accepted nationwide</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29" name="Picture 29"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gridSpan w:val="2"/>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Safe</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color w:val="0000FF"/>
                <w:sz w:val="12"/>
                <w:szCs w:val="12"/>
              </w:rPr>
              <w:drawing>
                <wp:inline distT="0" distB="0" distL="0" distR="0">
                  <wp:extent cx="116840" cy="155575"/>
                  <wp:effectExtent l="19050" t="0" r="0" b="0"/>
                  <wp:docPr id="30" name="Picture 30" descr="http://dwyersspecialty.com/images/arrow_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wyersspecialty.com/images/arrow_2.gif">
                            <a:hlinkClick r:id="rId5"/>
                          </pic:cNvPr>
                          <pic:cNvPicPr>
                            <a:picLocks noChangeAspect="1" noChangeArrowheads="1"/>
                          </pic:cNvPicPr>
                        </pic:nvPicPr>
                        <pic:blipFill>
                          <a:blip r:embed="rId6"/>
                          <a:srcRect/>
                          <a:stretch>
                            <a:fillRect/>
                          </a:stretch>
                        </pic:blipFill>
                        <pic:spPr bwMode="auto">
                          <a:xfrm>
                            <a:off x="0" y="0"/>
                            <a:ext cx="116840"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Building code listed</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color w:val="0000FF"/>
                <w:sz w:val="12"/>
                <w:szCs w:val="12"/>
              </w:rPr>
              <w:drawing>
                <wp:inline distT="0" distB="0" distL="0" distR="0">
                  <wp:extent cx="116840" cy="155575"/>
                  <wp:effectExtent l="19050" t="0" r="0" b="0"/>
                  <wp:docPr id="31" name="Picture 31" descr="http://dwyersspecialty.com/images/arrow_2.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wyersspecialty.com/images/arrow_2.gif">
                            <a:hlinkClick r:id="rId5"/>
                          </pic:cNvPr>
                          <pic:cNvPicPr>
                            <a:picLocks noChangeAspect="1" noChangeArrowheads="1"/>
                          </pic:cNvPicPr>
                        </pic:nvPicPr>
                        <pic:blipFill>
                          <a:blip r:embed="rId6"/>
                          <a:srcRect/>
                          <a:stretch>
                            <a:fillRect/>
                          </a:stretch>
                        </pic:blipFill>
                        <pic:spPr bwMode="auto">
                          <a:xfrm>
                            <a:off x="0" y="0"/>
                            <a:ext cx="116840"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Contains no urea formaldehyde</w:t>
            </w:r>
          </w:p>
        </w:tc>
      </w:tr>
    </w:tbl>
    <w:p w:rsidR="00451DDC" w:rsidRPr="00451DDC" w:rsidRDefault="00451DDC" w:rsidP="00451DDC">
      <w:pPr>
        <w:spacing w:before="100" w:beforeAutospacing="1" w:after="100" w:afterAutospacing="1"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br/>
      </w:r>
      <w:proofErr w:type="gramStart"/>
      <w:r w:rsidRPr="00451DDC">
        <w:rPr>
          <w:rFonts w:ascii="Times New Roman" w:eastAsia="Times New Roman" w:hAnsi="Times New Roman" w:cs="Times New Roman"/>
          <w:sz w:val="12"/>
          <w:szCs w:val="12"/>
        </w:rPr>
        <w:t>Plan for more comfort and energy savings in your new home.</w:t>
      </w:r>
      <w:proofErr w:type="gramEnd"/>
    </w:p>
    <w:p w:rsidR="00451DDC" w:rsidRPr="00451DDC" w:rsidRDefault="00451DDC" w:rsidP="00451DDC">
      <w:pPr>
        <w:spacing w:before="100" w:beforeAutospacing="1" w:after="100" w:afterAutospacing="1"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lastRenderedPageBreak/>
        <w:t>Polyurethane foam provides a complete, seamless building envelope, creating a more comfortable indoor environment for the life of your home.</w:t>
      </w:r>
    </w:p>
    <w:p w:rsidR="00451DDC" w:rsidRPr="00451DDC" w:rsidRDefault="00451DDC" w:rsidP="00451DDC">
      <w:pPr>
        <w:spacing w:before="100" w:beforeAutospacing="1" w:after="100" w:afterAutospacing="1" w:line="240" w:lineRule="auto"/>
        <w:rPr>
          <w:rFonts w:ascii="Times New Roman" w:eastAsia="Times New Roman" w:hAnsi="Times New Roman" w:cs="Times New Roman"/>
          <w:sz w:val="12"/>
          <w:szCs w:val="12"/>
        </w:rPr>
      </w:pPr>
      <w:proofErr w:type="gramStart"/>
      <w:r w:rsidRPr="00451DDC">
        <w:rPr>
          <w:rFonts w:ascii="Times New Roman" w:eastAsia="Times New Roman" w:hAnsi="Times New Roman" w:cs="Times New Roman"/>
          <w:sz w:val="12"/>
          <w:szCs w:val="12"/>
        </w:rPr>
        <w:t>Polyurethane foam seals cracks, crevices and seams around the perimeter of your home, giving you valuable protection from unmanaged air infiltration, drafts and damaging moisture accumulation in your walls.</w:t>
      </w:r>
      <w:proofErr w:type="gramEnd"/>
    </w:p>
    <w:p w:rsidR="00451DDC" w:rsidRPr="00451DDC" w:rsidRDefault="00451DDC" w:rsidP="00451DDC">
      <w:pPr>
        <w:spacing w:before="100" w:beforeAutospacing="1" w:after="100" w:afterAutospacing="1" w:line="240" w:lineRule="auto"/>
        <w:rPr>
          <w:rFonts w:ascii="Times New Roman" w:eastAsia="Times New Roman" w:hAnsi="Times New Roman" w:cs="Times New Roman"/>
          <w:sz w:val="12"/>
          <w:szCs w:val="12"/>
        </w:rPr>
      </w:pPr>
      <w:proofErr w:type="gramStart"/>
      <w:r w:rsidRPr="00451DDC">
        <w:rPr>
          <w:rFonts w:ascii="Times New Roman" w:eastAsia="Times New Roman" w:hAnsi="Times New Roman" w:cs="Times New Roman"/>
          <w:sz w:val="12"/>
          <w:szCs w:val="12"/>
        </w:rPr>
        <w:t>Proven more effective than conventional insulation products.</w:t>
      </w:r>
      <w:proofErr w:type="gramEnd"/>
      <w:r w:rsidRPr="00451DDC">
        <w:rPr>
          <w:rFonts w:ascii="Times New Roman" w:eastAsia="Times New Roman" w:hAnsi="Times New Roman" w:cs="Times New Roman"/>
          <w:sz w:val="12"/>
          <w:szCs w:val="12"/>
        </w:rPr>
        <w:t xml:space="preserve"> Spray polyurethane insulation forms a seamless bond with building components to create a structurally sound, uniform, air-infiltration barrier. Polyurethane foam’s unique physical properties perform in even the most extreme hot or cold climates.</w:t>
      </w:r>
    </w:p>
    <w:p w:rsidR="00451DDC" w:rsidRPr="00451DDC" w:rsidRDefault="00451DDC" w:rsidP="00451DDC">
      <w:pPr>
        <w:spacing w:before="100" w:beforeAutospacing="1" w:after="100" w:afterAutospacing="1"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b/>
          <w:bCs/>
          <w:sz w:val="12"/>
          <w:szCs w:val="12"/>
        </w:rPr>
        <w:t>Long Term Energy Savings</w:t>
      </w:r>
    </w:p>
    <w:p w:rsidR="00451DDC" w:rsidRPr="00451DDC" w:rsidRDefault="00451DDC" w:rsidP="00451DDC">
      <w:pPr>
        <w:spacing w:before="100" w:beforeAutospacing="1" w:after="100" w:afterAutospacing="1"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xml:space="preserve">Your investment in polyurethane foam will reap long term returns in saved energy dollars, comfort, </w:t>
      </w:r>
      <w:proofErr w:type="gramStart"/>
      <w:r w:rsidRPr="00451DDC">
        <w:rPr>
          <w:rFonts w:ascii="Times New Roman" w:eastAsia="Times New Roman" w:hAnsi="Times New Roman" w:cs="Times New Roman"/>
          <w:sz w:val="12"/>
          <w:szCs w:val="12"/>
        </w:rPr>
        <w:t>control</w:t>
      </w:r>
      <w:proofErr w:type="gramEnd"/>
      <w:r w:rsidRPr="00451DDC">
        <w:rPr>
          <w:rFonts w:ascii="Times New Roman" w:eastAsia="Times New Roman" w:hAnsi="Times New Roman" w:cs="Times New Roman"/>
          <w:sz w:val="12"/>
          <w:szCs w:val="12"/>
        </w:rPr>
        <w:t xml:space="preserve"> of indoor air quality, health and safety for the life of your home. Because polyurethane foam is a closed cell insulation material delivering the highest R-value per inch, your heating and cooling equipment works more efficiently, uses less fuel and maintains consistent and uniform temperatures. </w:t>
      </w:r>
    </w:p>
    <w:p w:rsidR="00451DDC" w:rsidRPr="00451DDC" w:rsidRDefault="00451DDC" w:rsidP="00451DDC">
      <w:pPr>
        <w:spacing w:before="100" w:beforeAutospacing="1" w:after="100" w:afterAutospacing="1"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b/>
          <w:bCs/>
          <w:sz w:val="12"/>
          <w:szCs w:val="12"/>
        </w:rPr>
        <w:t>Downsizing HVAC Needs</w:t>
      </w:r>
    </w:p>
    <w:p w:rsidR="00451DDC" w:rsidRPr="00451DDC" w:rsidRDefault="00451DDC" w:rsidP="00451DDC">
      <w:pPr>
        <w:spacing w:before="100" w:beforeAutospacing="1" w:after="100" w:afterAutospacing="1"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Polyurethane foam can help save money on equipment costs, too. With polyurethane foam insulation, you may be able to downsize your investment in the mechanical heating and cooling equipment you need. For example, in the polyurethane foam house, a 60,000 BTU furnace could provide the same indoor comfort level as a more costly 80,000 BTU unit. Polyurethane foam is a smart investment, right from the start.</w:t>
      </w:r>
    </w:p>
    <w:tbl>
      <w:tblPr>
        <w:tblW w:w="5000" w:type="pct"/>
        <w:tblCellSpacing w:w="15" w:type="dxa"/>
        <w:tblCellMar>
          <w:top w:w="15" w:type="dxa"/>
          <w:left w:w="15" w:type="dxa"/>
          <w:bottom w:w="15" w:type="dxa"/>
          <w:right w:w="15" w:type="dxa"/>
        </w:tblCellMar>
        <w:tblLook w:val="04A0"/>
      </w:tblPr>
      <w:tblGrid>
        <w:gridCol w:w="567"/>
        <w:gridCol w:w="9963"/>
      </w:tblGrid>
      <w:tr w:rsidR="00451DDC" w:rsidRPr="00451DDC" w:rsidTr="00451DDC">
        <w:trPr>
          <w:tblCellSpacing w:w="15" w:type="dxa"/>
        </w:trPr>
        <w:tc>
          <w:tcPr>
            <w:tcW w:w="250" w:type="pct"/>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32" name="Picture 32"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4750" w:type="pct"/>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Polyurethane foam completely and efficiently insulates and seals around penetrations through the building framework, such as electrical outlets and plumbing fixtures.</w:t>
            </w:r>
          </w:p>
        </w:tc>
      </w:tr>
      <w:tr w:rsidR="00451DDC" w:rsidRPr="00451DDC" w:rsidTr="00451DDC">
        <w:trPr>
          <w:tblCellSpacing w:w="15" w:type="dxa"/>
        </w:trPr>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33" name="Picture 33"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Polyurethane foam creates a protective thermal envelope around your living space.</w:t>
            </w:r>
          </w:p>
        </w:tc>
      </w:tr>
      <w:tr w:rsidR="00451DDC" w:rsidRPr="00451DDC" w:rsidTr="00451DDC">
        <w:trPr>
          <w:tblCellSpacing w:w="15" w:type="dxa"/>
        </w:trPr>
        <w:tc>
          <w:tcPr>
            <w:tcW w:w="0" w:type="auto"/>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34" name="Picture 34"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Polyurethane foam provides your home with a fully sealed, seamless barrier against wind and the intrusion of air and thermal driven moisture.</w:t>
            </w:r>
          </w:p>
        </w:tc>
      </w:tr>
    </w:tbl>
    <w:p w:rsidR="00451DDC" w:rsidRPr="00451DDC" w:rsidRDefault="00451DDC" w:rsidP="00451DDC">
      <w:pPr>
        <w:spacing w:before="100" w:beforeAutospacing="1" w:after="100" w:afterAutospacing="1"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b/>
          <w:bCs/>
          <w:sz w:val="12"/>
          <w:szCs w:val="12"/>
        </w:rPr>
        <w:t>The Highest R-value in the Market</w:t>
      </w:r>
    </w:p>
    <w:p w:rsidR="00451DDC" w:rsidRPr="00451DDC" w:rsidRDefault="00451DDC" w:rsidP="00451DDC">
      <w:pPr>
        <w:spacing w:before="100" w:beforeAutospacing="1" w:after="100" w:afterAutospacing="1"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xml:space="preserve">Insulation is rated in terms of thermal resistance –R-value- which indicates the resistance to heat flow. </w:t>
      </w:r>
      <w:proofErr w:type="gramStart"/>
      <w:r w:rsidRPr="00451DDC">
        <w:rPr>
          <w:rFonts w:ascii="Times New Roman" w:eastAsia="Times New Roman" w:hAnsi="Times New Roman" w:cs="Times New Roman"/>
          <w:sz w:val="12"/>
          <w:szCs w:val="12"/>
        </w:rPr>
        <w:t>The higher the R-value, the greater the insulating effectiveness.</w:t>
      </w:r>
      <w:proofErr w:type="gramEnd"/>
      <w:r w:rsidRPr="00451DDC">
        <w:rPr>
          <w:rFonts w:ascii="Times New Roman" w:eastAsia="Times New Roman" w:hAnsi="Times New Roman" w:cs="Times New Roman"/>
          <w:sz w:val="12"/>
          <w:szCs w:val="12"/>
        </w:rPr>
        <w:t xml:space="preserve"> 1.8-2 pound polyurethane foam has the highest R-value (6.5 per in.) of all readily available, cost effective insulations available in the market today.</w:t>
      </w:r>
      <w:r w:rsidRPr="00451DDC">
        <w:rPr>
          <w:rFonts w:ascii="Times New Roman" w:eastAsia="Times New Roman" w:hAnsi="Times New Roman" w:cs="Times New Roman"/>
          <w:sz w:val="12"/>
          <w:szCs w:val="12"/>
        </w:rPr>
        <w:br/>
      </w:r>
      <w:r w:rsidRPr="00451DDC">
        <w:rPr>
          <w:rFonts w:ascii="Times New Roman" w:eastAsia="Times New Roman" w:hAnsi="Times New Roman" w:cs="Times New Roman"/>
          <w:sz w:val="12"/>
          <w:szCs w:val="12"/>
        </w:rPr>
        <w:br/>
      </w:r>
      <w:r w:rsidRPr="00451DDC">
        <w:rPr>
          <w:rFonts w:ascii="Times New Roman" w:eastAsia="Times New Roman" w:hAnsi="Times New Roman" w:cs="Times New Roman"/>
          <w:b/>
          <w:bCs/>
          <w:sz w:val="12"/>
          <w:szCs w:val="12"/>
        </w:rPr>
        <w:t>Reduces or Eliminates Convection Looping</w:t>
      </w:r>
    </w:p>
    <w:p w:rsidR="00451DDC" w:rsidRPr="00451DDC" w:rsidRDefault="00451DDC" w:rsidP="00451DDC">
      <w:pPr>
        <w:spacing w:before="100" w:beforeAutospacing="1" w:after="100" w:afterAutospacing="1"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Up to 40% of a home’s energy loss can occur through the buildings envelope, not just through windows and doors. Slight imperfections in framing, changes in temperature and pressure within the home can create air movement within the stud cavity that will reduce the energy efficiency of fibrous or large open celled insulation systems. Along with air, moisture can enter the building cavity, condense and create structural as well as health concerns. 1.8-2 pound polyurethane foam will not permit the uncontrolled movement of air and moisture through your walls.</w:t>
      </w:r>
      <w:r w:rsidRPr="00451DDC">
        <w:rPr>
          <w:rFonts w:ascii="Times New Roman" w:eastAsia="Times New Roman" w:hAnsi="Times New Roman" w:cs="Times New Roman"/>
          <w:sz w:val="12"/>
          <w:szCs w:val="12"/>
        </w:rPr>
        <w:br/>
      </w:r>
      <w:r w:rsidRPr="00451DDC">
        <w:rPr>
          <w:rFonts w:ascii="Times New Roman" w:eastAsia="Times New Roman" w:hAnsi="Times New Roman" w:cs="Times New Roman"/>
          <w:sz w:val="12"/>
          <w:szCs w:val="12"/>
        </w:rPr>
        <w:br/>
      </w:r>
      <w:r w:rsidRPr="00451DDC">
        <w:rPr>
          <w:rFonts w:ascii="Times New Roman" w:eastAsia="Times New Roman" w:hAnsi="Times New Roman" w:cs="Times New Roman"/>
          <w:b/>
          <w:bCs/>
          <w:sz w:val="12"/>
          <w:szCs w:val="12"/>
        </w:rPr>
        <w:t>Meets Building Code Requirements</w:t>
      </w:r>
    </w:p>
    <w:p w:rsidR="00451DDC" w:rsidRPr="00451DDC" w:rsidRDefault="00451DDC" w:rsidP="00451DDC">
      <w:pPr>
        <w:spacing w:before="100" w:beforeAutospacing="1" w:after="100" w:afterAutospacing="1"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Don’t worry about durability. Polyurethane foam is approved by all three national building codes and will perform for the life of your building. Its exceptional thermal and structural characteristics will save you, and generations to come, from the problems associated with the high cost of energy.</w:t>
      </w:r>
    </w:p>
    <w:p w:rsidR="00451DDC" w:rsidRPr="00451DDC" w:rsidRDefault="00451DDC" w:rsidP="00451DDC">
      <w:pPr>
        <w:spacing w:before="100" w:beforeAutospacing="1" w:after="100" w:afterAutospacing="1"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b/>
          <w:bCs/>
          <w:sz w:val="12"/>
          <w:szCs w:val="12"/>
        </w:rPr>
        <w:t>Creates a Healthy Living Space</w:t>
      </w:r>
    </w:p>
    <w:p w:rsidR="00451DDC" w:rsidRPr="00451DDC" w:rsidRDefault="00451DDC" w:rsidP="00451DDC">
      <w:pPr>
        <w:spacing w:before="100" w:beforeAutospacing="1" w:after="100" w:afterAutospacing="1"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Spray polyurethane effectively protects your living space from unwanted moisture build-up and condensation caused by warm moist air meeting cool dry air within the building envelope (stud cavities, attics). 1.8-2 pound polyurethane foam effectively seals your home against unwanted moisture. You can now use modern ventilation techniques to create the best, most habitable indoor living space - free of excess moisture and airborne pathogens – for a healthy, more comfortable home.</w:t>
      </w:r>
      <w:r w:rsidRPr="00451DDC">
        <w:rPr>
          <w:rFonts w:ascii="Times New Roman" w:eastAsia="Times New Roman" w:hAnsi="Times New Roman" w:cs="Times New Roman"/>
          <w:sz w:val="12"/>
          <w:szCs w:val="12"/>
        </w:rPr>
        <w:br/>
      </w:r>
      <w:r w:rsidRPr="00451DDC">
        <w:rPr>
          <w:rFonts w:ascii="Times New Roman" w:eastAsia="Times New Roman" w:hAnsi="Times New Roman" w:cs="Times New Roman"/>
          <w:sz w:val="12"/>
          <w:szCs w:val="12"/>
        </w:rPr>
        <w:br/>
        <w:t>“</w:t>
      </w:r>
      <w:r w:rsidRPr="00451DDC">
        <w:rPr>
          <w:rFonts w:ascii="Times New Roman" w:eastAsia="Times New Roman" w:hAnsi="Times New Roman" w:cs="Times New Roman"/>
          <w:i/>
          <w:iCs/>
          <w:sz w:val="12"/>
          <w:szCs w:val="12"/>
        </w:rPr>
        <w:t>Spray polyurethane foam insulation can be applied to a home under construction and will not only insulate, but will also reduce air leakage in the building envelope.</w:t>
      </w:r>
      <w:r w:rsidRPr="00451DDC">
        <w:rPr>
          <w:rFonts w:ascii="Times New Roman" w:eastAsia="Times New Roman" w:hAnsi="Times New Roman" w:cs="Times New Roman"/>
          <w:sz w:val="12"/>
          <w:szCs w:val="12"/>
        </w:rPr>
        <w:t>”</w:t>
      </w:r>
      <w:r w:rsidRPr="00451DDC">
        <w:rPr>
          <w:rFonts w:ascii="Times New Roman" w:eastAsia="Times New Roman" w:hAnsi="Times New Roman" w:cs="Times New Roman"/>
          <w:sz w:val="12"/>
          <w:szCs w:val="12"/>
        </w:rPr>
        <w:br/>
        <w:t>-US Department of Energy Insulation Fact Sheet, August 1997</w:t>
      </w:r>
    </w:p>
    <w:p w:rsidR="00451DDC" w:rsidRPr="00451DDC" w:rsidRDefault="00451DDC" w:rsidP="00451DDC">
      <w:pPr>
        <w:spacing w:before="100" w:beforeAutospacing="1" w:after="100" w:afterAutospacing="1"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xml:space="preserve">Spray polyurethane foam alone </w:t>
      </w:r>
      <w:r w:rsidRPr="00451DDC">
        <w:rPr>
          <w:rFonts w:ascii="Times New Roman" w:eastAsia="Times New Roman" w:hAnsi="Times New Roman" w:cs="Times New Roman"/>
          <w:i/>
          <w:iCs/>
          <w:sz w:val="12"/>
          <w:szCs w:val="12"/>
        </w:rPr>
        <w:t>“…can provide air-and water-tight barrier.”</w:t>
      </w:r>
      <w:r w:rsidRPr="00451DDC">
        <w:rPr>
          <w:rFonts w:ascii="Times New Roman" w:eastAsia="Times New Roman" w:hAnsi="Times New Roman" w:cs="Times New Roman"/>
          <w:sz w:val="12"/>
          <w:szCs w:val="12"/>
        </w:rPr>
        <w:br/>
        <w:t>-US Department of Commerce brochure, NISTIR4821</w:t>
      </w:r>
      <w:r w:rsidRPr="00451DDC">
        <w:rPr>
          <w:rFonts w:ascii="Times New Roman" w:eastAsia="Times New Roman" w:hAnsi="Times New Roman" w:cs="Times New Roman"/>
          <w:sz w:val="12"/>
          <w:szCs w:val="12"/>
        </w:rPr>
        <w:br/>
      </w:r>
      <w:r w:rsidRPr="00451DDC">
        <w:rPr>
          <w:rFonts w:ascii="Times New Roman" w:eastAsia="Times New Roman" w:hAnsi="Times New Roman" w:cs="Times New Roman"/>
          <w:sz w:val="12"/>
          <w:szCs w:val="12"/>
        </w:rPr>
        <w:br/>
      </w:r>
      <w:r w:rsidRPr="00451DDC">
        <w:rPr>
          <w:rFonts w:ascii="Times New Roman" w:eastAsia="Times New Roman" w:hAnsi="Times New Roman" w:cs="Times New Roman"/>
          <w:b/>
          <w:bCs/>
          <w:sz w:val="12"/>
          <w:szCs w:val="12"/>
        </w:rPr>
        <w:t>Controlling Air Infiltration</w:t>
      </w:r>
    </w:p>
    <w:p w:rsidR="00451DDC" w:rsidRPr="00451DDC" w:rsidRDefault="00451DDC" w:rsidP="00451DDC">
      <w:pPr>
        <w:spacing w:before="100" w:beforeAutospacing="1" w:after="100" w:afterAutospacing="1" w:line="240" w:lineRule="auto"/>
        <w:rPr>
          <w:rFonts w:ascii="Times New Roman" w:eastAsia="Times New Roman" w:hAnsi="Times New Roman" w:cs="Times New Roman"/>
          <w:sz w:val="12"/>
          <w:szCs w:val="12"/>
        </w:rPr>
      </w:pPr>
      <w:proofErr w:type="gramStart"/>
      <w:r w:rsidRPr="00451DDC">
        <w:rPr>
          <w:rFonts w:ascii="Times New Roman" w:eastAsia="Times New Roman" w:hAnsi="Times New Roman" w:cs="Times New Roman"/>
          <w:sz w:val="12"/>
          <w:szCs w:val="12"/>
        </w:rPr>
        <w:t>The answer to America’s home energy-saving challenge.</w:t>
      </w:r>
      <w:proofErr w:type="gramEnd"/>
      <w:r w:rsidRPr="00451DDC">
        <w:rPr>
          <w:rFonts w:ascii="Times New Roman" w:eastAsia="Times New Roman" w:hAnsi="Times New Roman" w:cs="Times New Roman"/>
          <w:sz w:val="12"/>
          <w:szCs w:val="12"/>
        </w:rPr>
        <w:br/>
        <w:t xml:space="preserve">United States government energy labs estimate that air infiltration wastes up to 40% of every home heating and cooling dollar. It is one of the country’s most critical home energy problems. Unfortunately, most residential buildings were constructed before the scope of the problem was widely known. But today, new homes are being built utilizing the polyurethane foam </w:t>
      </w:r>
      <w:proofErr w:type="gramStart"/>
      <w:r w:rsidRPr="00451DDC">
        <w:rPr>
          <w:rFonts w:ascii="Times New Roman" w:eastAsia="Times New Roman" w:hAnsi="Times New Roman" w:cs="Times New Roman"/>
          <w:sz w:val="12"/>
          <w:szCs w:val="12"/>
        </w:rPr>
        <w:t>solution,</w:t>
      </w:r>
      <w:proofErr w:type="gramEnd"/>
      <w:r w:rsidRPr="00451DDC">
        <w:rPr>
          <w:rFonts w:ascii="Times New Roman" w:eastAsia="Times New Roman" w:hAnsi="Times New Roman" w:cs="Times New Roman"/>
          <w:sz w:val="12"/>
          <w:szCs w:val="12"/>
        </w:rPr>
        <w:t xml:space="preserve"> right from the </w:t>
      </w:r>
      <w:proofErr w:type="spellStart"/>
      <w:r w:rsidRPr="00451DDC">
        <w:rPr>
          <w:rFonts w:ascii="Times New Roman" w:eastAsia="Times New Roman" w:hAnsi="Times New Roman" w:cs="Times New Roman"/>
          <w:sz w:val="12"/>
          <w:szCs w:val="12"/>
        </w:rPr>
        <w:t>start.Air</w:t>
      </w:r>
      <w:proofErr w:type="spellEnd"/>
      <w:r w:rsidRPr="00451DDC">
        <w:rPr>
          <w:rFonts w:ascii="Times New Roman" w:eastAsia="Times New Roman" w:hAnsi="Times New Roman" w:cs="Times New Roman"/>
          <w:sz w:val="12"/>
          <w:szCs w:val="12"/>
        </w:rPr>
        <w:t xml:space="preserve"> infiltration is caused by leaks around windows and doors, and by the spaces, joints, voids and cracks hidden inside the structure of your home. This unwanted air penetrates the building shell and travels inside walls and ceilings, under baseboards, and along hidden pathways in the plumbing and electrical system. Even the best-built houses have seams and gaps that permit air infiltration.</w:t>
      </w:r>
      <w:r w:rsidRPr="00451DDC">
        <w:rPr>
          <w:rFonts w:ascii="Times New Roman" w:eastAsia="Times New Roman" w:hAnsi="Times New Roman" w:cs="Times New Roman"/>
          <w:sz w:val="12"/>
          <w:szCs w:val="12"/>
        </w:rPr>
        <w:br/>
      </w:r>
      <w:r w:rsidRPr="00451DDC">
        <w:rPr>
          <w:rFonts w:ascii="Times New Roman" w:eastAsia="Times New Roman" w:hAnsi="Times New Roman" w:cs="Times New Roman"/>
          <w:sz w:val="12"/>
          <w:szCs w:val="12"/>
        </w:rPr>
        <w:br/>
        <w:t xml:space="preserve">This uncontrolled air disrupts the temperature, air pressure and humidity of the living space, in any weather. The </w:t>
      </w:r>
      <w:proofErr w:type="spellStart"/>
      <w:r w:rsidRPr="00451DDC">
        <w:rPr>
          <w:rFonts w:ascii="Times New Roman" w:eastAsia="Times New Roman" w:hAnsi="Times New Roman" w:cs="Times New Roman"/>
          <w:sz w:val="12"/>
          <w:szCs w:val="12"/>
        </w:rPr>
        <w:t>hating</w:t>
      </w:r>
      <w:proofErr w:type="spellEnd"/>
      <w:r w:rsidRPr="00451DDC">
        <w:rPr>
          <w:rFonts w:ascii="Times New Roman" w:eastAsia="Times New Roman" w:hAnsi="Times New Roman" w:cs="Times New Roman"/>
          <w:sz w:val="12"/>
          <w:szCs w:val="12"/>
        </w:rPr>
        <w:t xml:space="preserve"> and cooling system has to work harder to maintain your family’s comfort. Energy is wasted and that causes higher utility bills.</w:t>
      </w:r>
    </w:p>
    <w:p w:rsidR="00451DDC" w:rsidRPr="00451DDC" w:rsidRDefault="00451DDC" w:rsidP="00451DDC">
      <w:pPr>
        <w:spacing w:before="100" w:beforeAutospacing="1" w:after="100" w:afterAutospacing="1"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br/>
      </w:r>
      <w:r w:rsidRPr="00451DDC">
        <w:rPr>
          <w:rFonts w:ascii="Times New Roman" w:eastAsia="Times New Roman" w:hAnsi="Times New Roman" w:cs="Times New Roman"/>
          <w:b/>
          <w:bCs/>
          <w:sz w:val="12"/>
          <w:szCs w:val="12"/>
        </w:rPr>
        <w:t>Some Advantages to Polyurethane Foam</w:t>
      </w:r>
    </w:p>
    <w:tbl>
      <w:tblPr>
        <w:tblW w:w="5000" w:type="pct"/>
        <w:tblCellSpacing w:w="15" w:type="dxa"/>
        <w:tblCellMar>
          <w:top w:w="15" w:type="dxa"/>
          <w:left w:w="15" w:type="dxa"/>
          <w:bottom w:w="15" w:type="dxa"/>
          <w:right w:w="15" w:type="dxa"/>
        </w:tblCellMar>
        <w:tblLook w:val="04A0"/>
      </w:tblPr>
      <w:tblGrid>
        <w:gridCol w:w="564"/>
        <w:gridCol w:w="5843"/>
        <w:gridCol w:w="549"/>
        <w:gridCol w:w="3574"/>
      </w:tblGrid>
      <w:tr w:rsidR="00451DDC" w:rsidRPr="00451DDC" w:rsidTr="00451DDC">
        <w:trPr>
          <w:tblCellSpacing w:w="15" w:type="dxa"/>
        </w:trPr>
        <w:tc>
          <w:tcPr>
            <w:tcW w:w="250" w:type="pct"/>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35" name="Picture 35"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2800" w:type="pct"/>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Contains no urea formaldehyde</w:t>
            </w:r>
          </w:p>
        </w:tc>
        <w:tc>
          <w:tcPr>
            <w:tcW w:w="250" w:type="pct"/>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36" name="Picture 36"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1700" w:type="pct"/>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Odorless</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37" name="Picture 37"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Insulates hard-to-reach areas</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38" name="Picture 38"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Resists water</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39" name="Picture 39"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High strength-to-weight ratio</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40" name="Picture 40"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High R-value</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41" name="Picture 41"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Effective in a wide range of temps</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42" name="Picture 42"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Chemically resistant</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lastRenderedPageBreak/>
              <w:drawing>
                <wp:inline distT="0" distB="0" distL="0" distR="0">
                  <wp:extent cx="155575" cy="155575"/>
                  <wp:effectExtent l="19050" t="0" r="0" b="0"/>
                  <wp:docPr id="43" name="Picture 43"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No food value for rodents</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44" name="Picture 44"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Saves space</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45" name="Picture 45"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Adds little weight to building</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46" name="Picture 46"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Eliminates drafts</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47" name="Picture 47"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Adds structural strength</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48" name="Picture 48"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Uses no fasteners</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49" name="Picture 49"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Adheres to most surfaces</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50" name="Picture 50"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Dimensionally stable</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51" name="Picture 51"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Does not shrink or settle</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52" name="Picture 52"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Seamless application</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noProof/>
                <w:sz w:val="12"/>
                <w:szCs w:val="12"/>
              </w:rPr>
              <w:drawing>
                <wp:inline distT="0" distB="0" distL="0" distR="0">
                  <wp:extent cx="155575" cy="155575"/>
                  <wp:effectExtent l="19050" t="0" r="0" b="0"/>
                  <wp:docPr id="53" name="Picture 53" descr="http://dwyersspecialty.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dwyersspecialty.com/images/bullet.gif"/>
                          <pic:cNvPicPr>
                            <a:picLocks noChangeAspect="1" noChangeArrowheads="1"/>
                          </pic:cNvPicPr>
                        </pic:nvPicPr>
                        <pic:blipFill>
                          <a:blip r:embed="rId4"/>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Resists mildew and fungus</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r>
      <w:tr w:rsidR="00451DDC" w:rsidRPr="00451DDC" w:rsidTr="00451DDC">
        <w:trPr>
          <w:tblCellSpacing w:w="15" w:type="dxa"/>
        </w:trPr>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c>
          <w:tcPr>
            <w:tcW w:w="0" w:type="auto"/>
            <w:vAlign w:val="center"/>
            <w:hideMark/>
          </w:tcPr>
          <w:p w:rsidR="00451DDC" w:rsidRPr="00451DDC" w:rsidRDefault="00451DDC" w:rsidP="00451DDC">
            <w:pPr>
              <w:spacing w:after="0"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w:t>
            </w:r>
          </w:p>
        </w:tc>
      </w:tr>
    </w:tbl>
    <w:p w:rsidR="00451DDC" w:rsidRPr="00451DDC" w:rsidRDefault="00451DDC" w:rsidP="00451DDC">
      <w:pPr>
        <w:spacing w:before="100" w:beforeAutospacing="1" w:after="100" w:afterAutospacing="1"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b/>
          <w:bCs/>
          <w:sz w:val="12"/>
          <w:szCs w:val="12"/>
        </w:rPr>
        <w:t>The Bottom Line</w:t>
      </w:r>
    </w:p>
    <w:p w:rsidR="00451DDC" w:rsidRPr="00451DDC" w:rsidRDefault="00451DDC" w:rsidP="00451DDC">
      <w:pPr>
        <w:spacing w:before="100" w:beforeAutospacing="1" w:after="100" w:afterAutospacing="1" w:line="240" w:lineRule="auto"/>
        <w:rPr>
          <w:rFonts w:ascii="Times New Roman" w:eastAsia="Times New Roman" w:hAnsi="Times New Roman" w:cs="Times New Roman"/>
          <w:sz w:val="12"/>
          <w:szCs w:val="12"/>
        </w:rPr>
      </w:pPr>
      <w:r w:rsidRPr="00451DDC">
        <w:rPr>
          <w:rFonts w:ascii="Times New Roman" w:eastAsia="Times New Roman" w:hAnsi="Times New Roman" w:cs="Times New Roman"/>
          <w:sz w:val="12"/>
          <w:szCs w:val="12"/>
        </w:rPr>
        <w:t xml:space="preserve">Unlike other home insulations, the spray-applied seamless sealing quality of polyurethane foam insulation system eliminates the air infiltration problem. </w:t>
      </w:r>
      <w:r w:rsidRPr="00451DDC">
        <w:rPr>
          <w:rFonts w:ascii="Times New Roman" w:eastAsia="Times New Roman" w:hAnsi="Times New Roman" w:cs="Times New Roman"/>
          <w:sz w:val="12"/>
          <w:szCs w:val="12"/>
        </w:rPr>
        <w:br/>
      </w:r>
      <w:r w:rsidRPr="00451DDC">
        <w:rPr>
          <w:rFonts w:ascii="Times New Roman" w:eastAsia="Times New Roman" w:hAnsi="Times New Roman" w:cs="Times New Roman"/>
          <w:sz w:val="12"/>
          <w:szCs w:val="12"/>
        </w:rPr>
        <w:br/>
        <w:t>Polyurethane foam seals the gaps and spaces right from the start, while your house is being built.</w:t>
      </w:r>
    </w:p>
    <w:p w:rsidR="00451DDC" w:rsidRPr="00451DDC" w:rsidRDefault="00451DDC" w:rsidP="00451DDC">
      <w:pPr>
        <w:spacing w:before="100" w:beforeAutospacing="1" w:after="100" w:afterAutospacing="1" w:line="240" w:lineRule="auto"/>
        <w:ind w:left="720"/>
        <w:rPr>
          <w:rFonts w:ascii="Times New Roman" w:eastAsia="Times New Roman" w:hAnsi="Times New Roman" w:cs="Times New Roman"/>
          <w:sz w:val="12"/>
          <w:szCs w:val="12"/>
        </w:rPr>
      </w:pPr>
      <w:r w:rsidRPr="00451DDC">
        <w:rPr>
          <w:rFonts w:ascii="Times New Roman" w:eastAsia="Times New Roman" w:hAnsi="Times New Roman" w:cs="Times New Roman"/>
          <w:b/>
          <w:bCs/>
          <w:sz w:val="12"/>
          <w:szCs w:val="12"/>
        </w:rPr>
        <w:br/>
        <w:t>Related Links</w:t>
      </w:r>
      <w:r w:rsidRPr="00451DDC">
        <w:rPr>
          <w:rFonts w:ascii="Times New Roman" w:eastAsia="Times New Roman" w:hAnsi="Times New Roman" w:cs="Times New Roman"/>
          <w:b/>
          <w:bCs/>
          <w:sz w:val="12"/>
          <w:szCs w:val="12"/>
        </w:rPr>
        <w:br/>
      </w:r>
      <w:hyperlink r:id="rId7" w:history="1">
        <w:r w:rsidRPr="00451DDC">
          <w:rPr>
            <w:rFonts w:ascii="Times New Roman" w:eastAsia="Times New Roman" w:hAnsi="Times New Roman" w:cs="Times New Roman"/>
            <w:color w:val="0000FF"/>
            <w:sz w:val="12"/>
            <w:szCs w:val="12"/>
            <w:u w:val="single"/>
          </w:rPr>
          <w:br/>
          <w:t>Oak Ridge National Laboratory</w:t>
        </w:r>
      </w:hyperlink>
      <w:r w:rsidRPr="00451DDC">
        <w:rPr>
          <w:rFonts w:ascii="Times New Roman" w:eastAsia="Times New Roman" w:hAnsi="Times New Roman" w:cs="Times New Roman"/>
          <w:sz w:val="12"/>
          <w:szCs w:val="12"/>
        </w:rPr>
        <w:br/>
      </w:r>
      <w:hyperlink r:id="rId8" w:history="1">
        <w:r w:rsidRPr="00451DDC">
          <w:rPr>
            <w:rFonts w:ascii="Times New Roman" w:eastAsia="Times New Roman" w:hAnsi="Times New Roman" w:cs="Times New Roman"/>
            <w:color w:val="0000FF"/>
            <w:sz w:val="12"/>
            <w:szCs w:val="12"/>
            <w:u w:val="single"/>
          </w:rPr>
          <w:br/>
        </w:r>
        <w:proofErr w:type="spellStart"/>
        <w:r w:rsidRPr="00451DDC">
          <w:rPr>
            <w:rFonts w:ascii="Times New Roman" w:eastAsia="Times New Roman" w:hAnsi="Times New Roman" w:cs="Times New Roman"/>
            <w:color w:val="0000FF"/>
            <w:sz w:val="12"/>
            <w:szCs w:val="12"/>
            <w:u w:val="single"/>
          </w:rPr>
          <w:t>Fraunhofer</w:t>
        </w:r>
        <w:proofErr w:type="spellEnd"/>
        <w:r w:rsidRPr="00451DDC">
          <w:rPr>
            <w:rFonts w:ascii="Times New Roman" w:eastAsia="Times New Roman" w:hAnsi="Times New Roman" w:cs="Times New Roman"/>
            <w:color w:val="0000FF"/>
            <w:sz w:val="12"/>
            <w:szCs w:val="12"/>
            <w:u w:val="single"/>
          </w:rPr>
          <w:t xml:space="preserve"> Institute for Building Physics</w:t>
        </w:r>
      </w:hyperlink>
    </w:p>
    <w:p w:rsidR="00730AE1" w:rsidRPr="00451DDC" w:rsidRDefault="00730AE1">
      <w:pPr>
        <w:rPr>
          <w:sz w:val="12"/>
          <w:szCs w:val="12"/>
        </w:rPr>
      </w:pPr>
    </w:p>
    <w:sectPr w:rsidR="00730AE1" w:rsidRPr="00451DDC" w:rsidSect="009F40C3">
      <w:pgSz w:w="12240" w:h="15840"/>
      <w:pgMar w:top="1440" w:right="1440" w:bottom="144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oNotDisplayPageBoundaries/>
  <w:proofState w:spelling="clean" w:grammar="clean"/>
  <w:defaultTabStop w:val="720"/>
  <w:characterSpacingControl w:val="doNotCompress"/>
  <w:compat>
    <w:applyBreakingRules/>
  </w:compat>
  <w:rsids>
    <w:rsidRoot w:val="00451DDC"/>
    <w:rsid w:val="00451DDC"/>
    <w:rsid w:val="00520009"/>
    <w:rsid w:val="00603126"/>
    <w:rsid w:val="00730AE1"/>
    <w:rsid w:val="009F40C3"/>
    <w:rsid w:val="00A504D7"/>
    <w:rsid w:val="00A72529"/>
    <w:rsid w:val="00D566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header">
    <w:name w:val="fontheader"/>
    <w:basedOn w:val="DefaultParagraphFont"/>
    <w:rsid w:val="00451DDC"/>
  </w:style>
  <w:style w:type="character" w:styleId="Hyperlink">
    <w:name w:val="Hyperlink"/>
    <w:basedOn w:val="DefaultParagraphFont"/>
    <w:uiPriority w:val="99"/>
    <w:semiHidden/>
    <w:unhideWhenUsed/>
    <w:rsid w:val="00451DDC"/>
    <w:rPr>
      <w:color w:val="0000FF"/>
      <w:u w:val="single"/>
    </w:rPr>
  </w:style>
  <w:style w:type="paragraph" w:customStyle="1" w:styleId="fontheader1">
    <w:name w:val="fontheader1"/>
    <w:basedOn w:val="Normal"/>
    <w:rsid w:val="00451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1DDC"/>
    <w:rPr>
      <w:b/>
      <w:bCs/>
    </w:rPr>
  </w:style>
  <w:style w:type="character" w:styleId="Emphasis">
    <w:name w:val="Emphasis"/>
    <w:basedOn w:val="DefaultParagraphFont"/>
    <w:uiPriority w:val="20"/>
    <w:qFormat/>
    <w:rsid w:val="00451DDC"/>
    <w:rPr>
      <w:i/>
      <w:iCs/>
    </w:rPr>
  </w:style>
  <w:style w:type="paragraph" w:styleId="BalloonText">
    <w:name w:val="Balloon Text"/>
    <w:basedOn w:val="Normal"/>
    <w:link w:val="BalloonTextChar"/>
    <w:uiPriority w:val="99"/>
    <w:semiHidden/>
    <w:unhideWhenUsed/>
    <w:rsid w:val="00451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D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16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oki.ibp.fhg.de/wufi/wufi_frame_e.html" TargetMode="External"/><Relationship Id="rId3" Type="http://schemas.openxmlformats.org/officeDocument/2006/relationships/webSettings" Target="webSettings.xml"/><Relationship Id="rId7" Type="http://schemas.openxmlformats.org/officeDocument/2006/relationships/hyperlink" Target="http://www.ornl.gov/sci/btc/apps/moistu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dwyersspecialty.com/knowledge_buildingenvelope.com"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persian</dc:creator>
  <cp:lastModifiedBy>persian</cp:lastModifiedBy>
  <cp:revision>2</cp:revision>
  <dcterms:created xsi:type="dcterms:W3CDTF">2014-02-23T04:18:00Z</dcterms:created>
  <dcterms:modified xsi:type="dcterms:W3CDTF">2014-02-23T04:18:00Z</dcterms:modified>
</cp:coreProperties>
</file>